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5aa29f77c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4d73dff7f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Jakob im Rosental,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a342531e24f15" /><Relationship Type="http://schemas.openxmlformats.org/officeDocument/2006/relationships/numbering" Target="/word/numbering.xml" Id="R194b832065584886" /><Relationship Type="http://schemas.openxmlformats.org/officeDocument/2006/relationships/settings" Target="/word/settings.xml" Id="R05f962389c70454d" /><Relationship Type="http://schemas.openxmlformats.org/officeDocument/2006/relationships/image" Target="/word/media/827bec02-12cf-4450-863f-e961e44ffb85.png" Id="Rcd14d73dff7f4e05" /></Relationships>
</file>