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4d1385c1f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cd4fd144c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Nikola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58e06f1f84a2c" /><Relationship Type="http://schemas.openxmlformats.org/officeDocument/2006/relationships/numbering" Target="/word/numbering.xml" Id="Rafdb35c4cce84f3f" /><Relationship Type="http://schemas.openxmlformats.org/officeDocument/2006/relationships/settings" Target="/word/settings.xml" Id="Rd81d87ff83e34a93" /><Relationship Type="http://schemas.openxmlformats.org/officeDocument/2006/relationships/image" Target="/word/media/3c241141-7164-4b18-8ac3-4ecda64b8e05.png" Id="R968cd4fd144c4c80" /></Relationships>
</file>