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f584a3648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25d7506ab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Schonau an der Triesting,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7bffe388e474c" /><Relationship Type="http://schemas.openxmlformats.org/officeDocument/2006/relationships/numbering" Target="/word/numbering.xml" Id="Rd9e1547f83304e93" /><Relationship Type="http://schemas.openxmlformats.org/officeDocument/2006/relationships/settings" Target="/word/settings.xml" Id="R8c10b6319aee4080" /><Relationship Type="http://schemas.openxmlformats.org/officeDocument/2006/relationships/image" Target="/word/media/af252ad1-423a-4bf3-a656-be61c723f0d9.png" Id="R4ee25d7506ab4d55" /></Relationships>
</file>