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962e0fc7d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b279408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1ca429bfd4b93" /><Relationship Type="http://schemas.openxmlformats.org/officeDocument/2006/relationships/numbering" Target="/word/numbering.xml" Id="R2b417d47fd0d4e95" /><Relationship Type="http://schemas.openxmlformats.org/officeDocument/2006/relationships/settings" Target="/word/settings.xml" Id="R500c4f33188a47de" /><Relationship Type="http://schemas.openxmlformats.org/officeDocument/2006/relationships/image" Target="/word/media/c3216d5a-06f7-4ce8-bf01-764e1e64242f.png" Id="Rbac8b27940814f32" /></Relationships>
</file>