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4bea9b2e8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ef7a796dc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Sinabelkirchen,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ec63636a04ffd" /><Relationship Type="http://schemas.openxmlformats.org/officeDocument/2006/relationships/numbering" Target="/word/numbering.xml" Id="R6ee0d1178b3841c6" /><Relationship Type="http://schemas.openxmlformats.org/officeDocument/2006/relationships/settings" Target="/word/settings.xml" Id="Rd02c21ca694c4f3a" /><Relationship Type="http://schemas.openxmlformats.org/officeDocument/2006/relationships/image" Target="/word/media/90d3f85f-c97b-4312-b069-e5e7decccbf4.png" Id="R00cef7a796dc48dc" /></Relationships>
</file>