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a583a4576b43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e400f1e74c42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St. Valentin,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6a9811dff14f6f" /><Relationship Type="http://schemas.openxmlformats.org/officeDocument/2006/relationships/numbering" Target="/word/numbering.xml" Id="Rbb8f52e9b9134a70" /><Relationship Type="http://schemas.openxmlformats.org/officeDocument/2006/relationships/settings" Target="/word/settings.xml" Id="R162187b15a1c4e1f" /><Relationship Type="http://schemas.openxmlformats.org/officeDocument/2006/relationships/image" Target="/word/media/4d4f79cb-27f0-4e1c-a827-8d29bdd01f5a.png" Id="R33e400f1e74c42ff" /></Relationships>
</file>