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daeb49f8d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5835a980b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Stegersbach,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a6b734fb3410f" /><Relationship Type="http://schemas.openxmlformats.org/officeDocument/2006/relationships/numbering" Target="/word/numbering.xml" Id="Rbb1d7d56ad434ca6" /><Relationship Type="http://schemas.openxmlformats.org/officeDocument/2006/relationships/settings" Target="/word/settings.xml" Id="R0f696e1ca56c471f" /><Relationship Type="http://schemas.openxmlformats.org/officeDocument/2006/relationships/image" Target="/word/media/f3041263-3bf1-4cd5-a4b2-9ba1d09eb0e6.png" Id="R7215835a980b4e88" /></Relationships>
</file>