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5fb497d58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0cacc7476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Terfens,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b9453d8bb40c5" /><Relationship Type="http://schemas.openxmlformats.org/officeDocument/2006/relationships/numbering" Target="/word/numbering.xml" Id="R7ed17cd818bb449e" /><Relationship Type="http://schemas.openxmlformats.org/officeDocument/2006/relationships/settings" Target="/word/settings.xml" Id="R7beafc7e7b0a473a" /><Relationship Type="http://schemas.openxmlformats.org/officeDocument/2006/relationships/image" Target="/word/media/518ab485-04b2-4a0d-a1fc-c444e3e4fab0.png" Id="R0c50cacc74764343" /></Relationships>
</file>