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70b08d86ea43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be69a038c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Ubelbach,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462aed6e04757" /><Relationship Type="http://schemas.openxmlformats.org/officeDocument/2006/relationships/numbering" Target="/word/numbering.xml" Id="R8c65e3dbbc754752" /><Relationship Type="http://schemas.openxmlformats.org/officeDocument/2006/relationships/settings" Target="/word/settings.xml" Id="R0a6638e07b5d4f51" /><Relationship Type="http://schemas.openxmlformats.org/officeDocument/2006/relationships/image" Target="/word/media/99056f10-4d1c-437f-adc5-3fc0814294be.png" Id="R54ebe69a038c41c0" /></Relationships>
</file>