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aa6ac66e7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9966e49d1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Weiler,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0badedf8c4177" /><Relationship Type="http://schemas.openxmlformats.org/officeDocument/2006/relationships/numbering" Target="/word/numbering.xml" Id="Rbd07d2b60bf84687" /><Relationship Type="http://schemas.openxmlformats.org/officeDocument/2006/relationships/settings" Target="/word/settings.xml" Id="Rf80210db5b9f49db" /><Relationship Type="http://schemas.openxmlformats.org/officeDocument/2006/relationships/image" Target="/word/media/0eaf5ded-ad52-457e-956e-2da914b760f8.png" Id="Rf4b9966e49d141ea" /></Relationships>
</file>