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67f2a07b4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fcc7507d0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885f7c3984947" /><Relationship Type="http://schemas.openxmlformats.org/officeDocument/2006/relationships/numbering" Target="/word/numbering.xml" Id="R10a620394c2a489b" /><Relationship Type="http://schemas.openxmlformats.org/officeDocument/2006/relationships/settings" Target="/word/settings.xml" Id="Rc06d6ab4a1484441" /><Relationship Type="http://schemas.openxmlformats.org/officeDocument/2006/relationships/image" Target="/word/media/6e168ed0-d96b-4b80-9f2e-3312e28d9b07.png" Id="R1fffcc7507d047c8" /></Relationships>
</file>