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195c2fa8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5e77cdfbe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Weißenbach bei Liezen,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90af8482c4266" /><Relationship Type="http://schemas.openxmlformats.org/officeDocument/2006/relationships/numbering" Target="/word/numbering.xml" Id="Ra11f016e05e74da8" /><Relationship Type="http://schemas.openxmlformats.org/officeDocument/2006/relationships/settings" Target="/word/settings.xml" Id="R2f0f5f9d05d4463c" /><Relationship Type="http://schemas.openxmlformats.org/officeDocument/2006/relationships/image" Target="/word/media/1f1a64ad-0904-44e8-982e-fb2381f41f91.png" Id="Ra035e77cdfbe4e04" /></Relationships>
</file>