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c6e59737d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458de0837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Weißkirchen an der Traun,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2e0f05ae04fd3" /><Relationship Type="http://schemas.openxmlformats.org/officeDocument/2006/relationships/numbering" Target="/word/numbering.xml" Id="R5ace89e0c9174204" /><Relationship Type="http://schemas.openxmlformats.org/officeDocument/2006/relationships/settings" Target="/word/settings.xml" Id="R9a1234fdfb114c32" /><Relationship Type="http://schemas.openxmlformats.org/officeDocument/2006/relationships/image" Target="/word/media/009dbb96-02a4-4bf4-b2a1-8e5b75d764df.png" Id="R028458de0837411b" /></Relationships>
</file>