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dd69f9033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dec53f33f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f7953e19745da" /><Relationship Type="http://schemas.openxmlformats.org/officeDocument/2006/relationships/numbering" Target="/word/numbering.xml" Id="Rc5415c73c2814d6d" /><Relationship Type="http://schemas.openxmlformats.org/officeDocument/2006/relationships/settings" Target="/word/settings.xml" Id="R52e51d4852344635" /><Relationship Type="http://schemas.openxmlformats.org/officeDocument/2006/relationships/image" Target="/word/media/289173c6-8216-46b6-838c-4ed1d3452d9e.png" Id="Rf84dec53f33f463f" /></Relationships>
</file>