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e8ce0f49d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cd353f8ed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Andros Town,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1ac2b400f4811" /><Relationship Type="http://schemas.openxmlformats.org/officeDocument/2006/relationships/numbering" Target="/word/numbering.xml" Id="R04515438f2ba4bfc" /><Relationship Type="http://schemas.openxmlformats.org/officeDocument/2006/relationships/settings" Target="/word/settings.xml" Id="R3212c7c5a6c2450b" /><Relationship Type="http://schemas.openxmlformats.org/officeDocument/2006/relationships/image" Target="/word/media/d56b1400-418a-4084-a2c3-731649319295.png" Id="Redfcd353f8ed485c" /></Relationships>
</file>