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2e929a2ed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d78a389b91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Marsh Harbour,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40795ba6c4686" /><Relationship Type="http://schemas.openxmlformats.org/officeDocument/2006/relationships/numbering" Target="/word/numbering.xml" Id="R6762603300d54c3f" /><Relationship Type="http://schemas.openxmlformats.org/officeDocument/2006/relationships/settings" Target="/word/settings.xml" Id="Rf4cec40f3ef745c0" /><Relationship Type="http://schemas.openxmlformats.org/officeDocument/2006/relationships/image" Target="/word/media/746c436f-9a60-46ba-ba24-1e6d8cbca937.png" Id="R0bd78a389b914acc" /></Relationships>
</file>