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14c438d71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c9cb759ec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Bight,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a2480e5ca454c" /><Relationship Type="http://schemas.openxmlformats.org/officeDocument/2006/relationships/numbering" Target="/word/numbering.xml" Id="Rb1a0599369a94ba3" /><Relationship Type="http://schemas.openxmlformats.org/officeDocument/2006/relationships/settings" Target="/word/settings.xml" Id="R994d7e0a4c534f48" /><Relationship Type="http://schemas.openxmlformats.org/officeDocument/2006/relationships/image" Target="/word/media/b72005a6-8108-44e3-9be0-473c0b274109.png" Id="R2ecc9cb759ec4c94" /></Relationships>
</file>