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c6fa949a0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8d2f3dec2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Treasure Cay,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5f6bfb4534d2a" /><Relationship Type="http://schemas.openxmlformats.org/officeDocument/2006/relationships/numbering" Target="/word/numbering.xml" Id="R47e69edd4c794c2f" /><Relationship Type="http://schemas.openxmlformats.org/officeDocument/2006/relationships/settings" Target="/word/settings.xml" Id="R2e77356ffd0148e1" /><Relationship Type="http://schemas.openxmlformats.org/officeDocument/2006/relationships/image" Target="/word/media/e09ca2fe-1430-462b-b723-a406fbc44acd.png" Id="R8268d2f3dec246ef" /></Relationships>
</file>