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f56177fa2d4a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4b983c84be4f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Abad Chandipur,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59537b1680460b" /><Relationship Type="http://schemas.openxmlformats.org/officeDocument/2006/relationships/numbering" Target="/word/numbering.xml" Id="R212abc702c304700" /><Relationship Type="http://schemas.openxmlformats.org/officeDocument/2006/relationships/settings" Target="/word/settings.xml" Id="Rb38c0b7d8c3a4ecc" /><Relationship Type="http://schemas.openxmlformats.org/officeDocument/2006/relationships/image" Target="/word/media/7d00d70e-8c67-4d1f-aabe-e03f8a052b08.png" Id="Rbf4b983c84be4f48" /></Relationships>
</file>