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f82955523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2b833260d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1d639cd404f37" /><Relationship Type="http://schemas.openxmlformats.org/officeDocument/2006/relationships/numbering" Target="/word/numbering.xml" Id="R9a12b8f586214ac0" /><Relationship Type="http://schemas.openxmlformats.org/officeDocument/2006/relationships/settings" Target="/word/settings.xml" Id="R46e8836f020f4e02" /><Relationship Type="http://schemas.openxmlformats.org/officeDocument/2006/relationships/image" Target="/word/media/4a120f82-e25c-4055-aa4d-a8febdf80aac.png" Id="Ra1f2b833260d42ae" /></Relationships>
</file>