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687ed9cc3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9b65caff6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Abalganti,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9104ae9c647b1" /><Relationship Type="http://schemas.openxmlformats.org/officeDocument/2006/relationships/numbering" Target="/word/numbering.xml" Id="R015afdd43b1b4d04" /><Relationship Type="http://schemas.openxmlformats.org/officeDocument/2006/relationships/settings" Target="/word/settings.xml" Id="R7d6590688e464aab" /><Relationship Type="http://schemas.openxmlformats.org/officeDocument/2006/relationships/image" Target="/word/media/b066d9cc-10f5-422d-9299-f8df3b0ea3eb.png" Id="R29d9b65caff64550" /></Relationships>
</file>