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aaccb82a7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1285c82f5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Bahodurpur,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4459f614e4729" /><Relationship Type="http://schemas.openxmlformats.org/officeDocument/2006/relationships/numbering" Target="/word/numbering.xml" Id="Rd0efeb59280f41be" /><Relationship Type="http://schemas.openxmlformats.org/officeDocument/2006/relationships/settings" Target="/word/settings.xml" Id="Rfe2a6a1e5cab4d4a" /><Relationship Type="http://schemas.openxmlformats.org/officeDocument/2006/relationships/image" Target="/word/media/607b4ee1-7842-4617-86dc-e7ac7a35a58d.png" Id="R9ae1285c82f54a65" /></Relationships>
</file>