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63ba69fc5f43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74aa09d2d04d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Adalatpur,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63425c45cc4b68" /><Relationship Type="http://schemas.openxmlformats.org/officeDocument/2006/relationships/numbering" Target="/word/numbering.xml" Id="R39ef3e38795241f0" /><Relationship Type="http://schemas.openxmlformats.org/officeDocument/2006/relationships/settings" Target="/word/settings.xml" Id="Rb50af2c54b424b77" /><Relationship Type="http://schemas.openxmlformats.org/officeDocument/2006/relationships/image" Target="/word/media/ea0a3d11-4f6c-4e48-ba0d-fc2f97b40302.png" Id="R1674aa09d2d04d06" /></Relationships>
</file>