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c8b327af4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831f0784c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1962b90a54023" /><Relationship Type="http://schemas.openxmlformats.org/officeDocument/2006/relationships/numbering" Target="/word/numbering.xml" Id="R6af9db5e3b9c49b8" /><Relationship Type="http://schemas.openxmlformats.org/officeDocument/2006/relationships/settings" Target="/word/settings.xml" Id="Rfee71339ae494544" /><Relationship Type="http://schemas.openxmlformats.org/officeDocument/2006/relationships/image" Target="/word/media/1e8be36d-19dc-47f9-ae91-4147576ae0a0.png" Id="Rf30831f0784c4eb4" /></Relationships>
</file>