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5929b9c4f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f4b7f305d46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Adhepasa,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8a206021f4547" /><Relationship Type="http://schemas.openxmlformats.org/officeDocument/2006/relationships/numbering" Target="/word/numbering.xml" Id="R133543e2dd3b4b10" /><Relationship Type="http://schemas.openxmlformats.org/officeDocument/2006/relationships/settings" Target="/word/settings.xml" Id="Rc38eb23d9ff0434a" /><Relationship Type="http://schemas.openxmlformats.org/officeDocument/2006/relationships/image" Target="/word/media/bbaf4c4c-5852-43f2-a0c4-44f689e5e7df.png" Id="R4b3f4b7f305d4630" /></Relationships>
</file>