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2d686393c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1b439f978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Adhpakhia,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996dff29b49f0" /><Relationship Type="http://schemas.openxmlformats.org/officeDocument/2006/relationships/numbering" Target="/word/numbering.xml" Id="Ree5d6a52a61f406b" /><Relationship Type="http://schemas.openxmlformats.org/officeDocument/2006/relationships/settings" Target="/word/settings.xml" Id="R10dbfff6b03d4781" /><Relationship Type="http://schemas.openxmlformats.org/officeDocument/2006/relationships/image" Target="/word/media/07058f43-5514-4188-9976-b7771d655764.png" Id="Rf031b439f9784fc9" /></Relationships>
</file>