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8531ec683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0243b0ef2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Adhurpara,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84c9155e74f35" /><Relationship Type="http://schemas.openxmlformats.org/officeDocument/2006/relationships/numbering" Target="/word/numbering.xml" Id="R6d5b4f2ac6484e4d" /><Relationship Type="http://schemas.openxmlformats.org/officeDocument/2006/relationships/settings" Target="/word/settings.xml" Id="R72a2e05ce5c3420f" /><Relationship Type="http://schemas.openxmlformats.org/officeDocument/2006/relationships/image" Target="/word/media/5c1168c2-4ee3-4f71-b963-fd904e5dd546.png" Id="R12a0243b0ef24181" /></Relationships>
</file>