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3a4e0204044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25e6637424d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Adityapasa,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59b91459a428b" /><Relationship Type="http://schemas.openxmlformats.org/officeDocument/2006/relationships/numbering" Target="/word/numbering.xml" Id="R6e46a2c8cbfe470f" /><Relationship Type="http://schemas.openxmlformats.org/officeDocument/2006/relationships/settings" Target="/word/settings.xml" Id="Re537ce49d80c4153" /><Relationship Type="http://schemas.openxmlformats.org/officeDocument/2006/relationships/image" Target="/word/media/b85bcc1e-50f2-4f02-a16f-c3a1c1492f61.png" Id="Rbb325e6637424dce" /></Relationships>
</file>