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65dec166d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6d998d948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49287bb1e4a38" /><Relationship Type="http://schemas.openxmlformats.org/officeDocument/2006/relationships/numbering" Target="/word/numbering.xml" Id="Rd946671f558145e1" /><Relationship Type="http://schemas.openxmlformats.org/officeDocument/2006/relationships/settings" Target="/word/settings.xml" Id="R03baae51f8404eef" /><Relationship Type="http://schemas.openxmlformats.org/officeDocument/2006/relationships/image" Target="/word/media/e52dd0b7-0cc6-4fe4-a297-df6b94a9ad8d.png" Id="R6af6d998d9484878" /></Relationships>
</file>