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bfd7902f9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3731d1284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f993577ef49f8" /><Relationship Type="http://schemas.openxmlformats.org/officeDocument/2006/relationships/numbering" Target="/word/numbering.xml" Id="Rca5966d80ab546ed" /><Relationship Type="http://schemas.openxmlformats.org/officeDocument/2006/relationships/settings" Target="/word/settings.xml" Id="R0d2050e0fae3472b" /><Relationship Type="http://schemas.openxmlformats.org/officeDocument/2006/relationships/image" Target="/word/media/0f86c079-ecb9-4351-a3ab-585cf87fec3b.png" Id="Rf373731d1284414c" /></Relationships>
</file>