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e3aa91622e4c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cf9511587a41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Aga Thakurpara,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d40b047f4a4663" /><Relationship Type="http://schemas.openxmlformats.org/officeDocument/2006/relationships/numbering" Target="/word/numbering.xml" Id="Rb4d5dd59d88745f2" /><Relationship Type="http://schemas.openxmlformats.org/officeDocument/2006/relationships/settings" Target="/word/settings.xml" Id="R784b50c6d6a64112" /><Relationship Type="http://schemas.openxmlformats.org/officeDocument/2006/relationships/image" Target="/word/media/f1bc7588-c823-416a-9138-6947f9ca2a23.png" Id="Rb0cf9511587a4171" /></Relationships>
</file>