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a41a8c91e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249e64df0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998ef2daf49d0" /><Relationship Type="http://schemas.openxmlformats.org/officeDocument/2006/relationships/numbering" Target="/word/numbering.xml" Id="R7516e6246dc44570" /><Relationship Type="http://schemas.openxmlformats.org/officeDocument/2006/relationships/settings" Target="/word/settings.xml" Id="R37dddfbe9ef54ec3" /><Relationship Type="http://schemas.openxmlformats.org/officeDocument/2006/relationships/image" Target="/word/media/623e303c-d838-4848-85b1-05b2e17b8c59.png" Id="Re55249e64df04ee6" /></Relationships>
</file>