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6df0d42dd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b2c37d5b4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Chakla,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a945b1459441d" /><Relationship Type="http://schemas.openxmlformats.org/officeDocument/2006/relationships/numbering" Target="/word/numbering.xml" Id="R428de28c60c44564" /><Relationship Type="http://schemas.openxmlformats.org/officeDocument/2006/relationships/settings" Target="/word/settings.xml" Id="R7796b0859b9142cf" /><Relationship Type="http://schemas.openxmlformats.org/officeDocument/2006/relationships/image" Target="/word/media/f26d7a7c-ba8c-44b1-a081-ccbca8360323.png" Id="Re2bb2c37d5b440a9" /></Relationships>
</file>