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a2b138c2843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e2222dfef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Damdama,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28e62a7e24f9c" /><Relationship Type="http://schemas.openxmlformats.org/officeDocument/2006/relationships/numbering" Target="/word/numbering.xml" Id="Rebe4116171914219" /><Relationship Type="http://schemas.openxmlformats.org/officeDocument/2006/relationships/settings" Target="/word/settings.xml" Id="R6747ad56f56043c3" /><Relationship Type="http://schemas.openxmlformats.org/officeDocument/2006/relationships/image" Target="/word/media/364c16f4-dbd5-492b-9ff5-a797eed2ca60.png" Id="R777e2222dfef4afc" /></Relationships>
</file>