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c713b043e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34d5ea8f646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Badalpura,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b37dab388451e" /><Relationship Type="http://schemas.openxmlformats.org/officeDocument/2006/relationships/numbering" Target="/word/numbering.xml" Id="R588be10bbfa2478f" /><Relationship Type="http://schemas.openxmlformats.org/officeDocument/2006/relationships/settings" Target="/word/settings.xml" Id="R531448097b894dea" /><Relationship Type="http://schemas.openxmlformats.org/officeDocument/2006/relationships/image" Target="/word/media/3a36a5c9-d3ec-49d1-938a-7263980700ce.png" Id="R09e34d5ea8f6462b" /></Relationships>
</file>