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787380d5c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4bb1bc4bf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ffedb9fd94a42" /><Relationship Type="http://schemas.openxmlformats.org/officeDocument/2006/relationships/numbering" Target="/word/numbering.xml" Id="R67bd1d72fe444377" /><Relationship Type="http://schemas.openxmlformats.org/officeDocument/2006/relationships/settings" Target="/word/settings.xml" Id="Rc0fc0082432148f5" /><Relationship Type="http://schemas.openxmlformats.org/officeDocument/2006/relationships/image" Target="/word/media/d6e1a966-6549-445a-b564-bffffed60195.png" Id="R2d14bb1bc4bf432b" /></Relationships>
</file>