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5abff3051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58cd27fff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Khaga,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672fab3584b0e" /><Relationship Type="http://schemas.openxmlformats.org/officeDocument/2006/relationships/numbering" Target="/word/numbering.xml" Id="R3bb941aacbec4ce3" /><Relationship Type="http://schemas.openxmlformats.org/officeDocument/2006/relationships/settings" Target="/word/settings.xml" Id="R7b91a3f1cd7549e1" /><Relationship Type="http://schemas.openxmlformats.org/officeDocument/2006/relationships/image" Target="/word/media/1625273c-9419-49bc-aa36-f17b94be60db.png" Id="Rfe458cd27fff4dd5" /></Relationships>
</file>