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0a8ca61af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f7260afc8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4c1687a9444c8" /><Relationship Type="http://schemas.openxmlformats.org/officeDocument/2006/relationships/numbering" Target="/word/numbering.xml" Id="R92fc44c9b47f4be9" /><Relationship Type="http://schemas.openxmlformats.org/officeDocument/2006/relationships/settings" Target="/word/settings.xml" Id="R9dbaa4e3993e46ad" /><Relationship Type="http://schemas.openxmlformats.org/officeDocument/2006/relationships/image" Target="/word/media/594dd209-c520-4cf2-952f-a1a56d29c60d.png" Id="R89ff7260afc84cd9" /></Relationships>
</file>