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8e7e2f935a4f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5ce2efb46747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Badhal,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e10994d47e4e90" /><Relationship Type="http://schemas.openxmlformats.org/officeDocument/2006/relationships/numbering" Target="/word/numbering.xml" Id="Rc03857c7f76d4acb" /><Relationship Type="http://schemas.openxmlformats.org/officeDocument/2006/relationships/settings" Target="/word/settings.xml" Id="R35c4e9289d414d1b" /><Relationship Type="http://schemas.openxmlformats.org/officeDocument/2006/relationships/image" Target="/word/media/bf1d16b8-0aaa-4ca0-9dcf-c11dbf4b6e09.png" Id="R5d5ce2efb467479e" /></Relationships>
</file>