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a6c04535d46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fada0950eb47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Baduara,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9016e5000e4661" /><Relationship Type="http://schemas.openxmlformats.org/officeDocument/2006/relationships/numbering" Target="/word/numbering.xml" Id="R4ff0651a1cea4522" /><Relationship Type="http://schemas.openxmlformats.org/officeDocument/2006/relationships/settings" Target="/word/settings.xml" Id="R0e2dcf01f2a7462c" /><Relationship Type="http://schemas.openxmlformats.org/officeDocument/2006/relationships/image" Target="/word/media/73624dee-bb2c-451e-a94d-16a56e354df2.png" Id="Rf9fada0950eb4757" /></Relationships>
</file>