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cc10ab6f3442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ce71a6f5854d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Bagadi,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192ac39e204f04" /><Relationship Type="http://schemas.openxmlformats.org/officeDocument/2006/relationships/numbering" Target="/word/numbering.xml" Id="R9200298cb7284a5e" /><Relationship Type="http://schemas.openxmlformats.org/officeDocument/2006/relationships/settings" Target="/word/settings.xml" Id="R6e5373c4eb8741d6" /><Relationship Type="http://schemas.openxmlformats.org/officeDocument/2006/relationships/image" Target="/word/media/d45917af-a44d-4ed0-8b8d-1b7e431145e2.png" Id="R57ce71a6f5854d76" /></Relationships>
</file>