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b0202ed5e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dc9762d37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2f31f10bb40fc" /><Relationship Type="http://schemas.openxmlformats.org/officeDocument/2006/relationships/numbering" Target="/word/numbering.xml" Id="Ra015412a2bc04f4f" /><Relationship Type="http://schemas.openxmlformats.org/officeDocument/2006/relationships/settings" Target="/word/settings.xml" Id="R3a04a6492c8a4ccf" /><Relationship Type="http://schemas.openxmlformats.org/officeDocument/2006/relationships/image" Target="/word/media/d1e9cd9c-e0f2-41bf-b67f-543c27865e21.png" Id="R86bdc9762d374a38" /></Relationships>
</file>