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94bd1945c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0a2f2768c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Bagbhandar,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113a66f5f4096" /><Relationship Type="http://schemas.openxmlformats.org/officeDocument/2006/relationships/numbering" Target="/word/numbering.xml" Id="R9aa122b3627d4ba3" /><Relationship Type="http://schemas.openxmlformats.org/officeDocument/2006/relationships/settings" Target="/word/settings.xml" Id="R59e16998892d4635" /><Relationship Type="http://schemas.openxmlformats.org/officeDocument/2006/relationships/image" Target="/word/media/fc1c0a1e-f6f6-4fe7-9a71-346cfc4e97a4.png" Id="R6e10a2f2768c4be7" /></Relationships>
</file>