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e8894ff87d47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9c7e6436854f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Bagdor,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9eff4c25a745a4" /><Relationship Type="http://schemas.openxmlformats.org/officeDocument/2006/relationships/numbering" Target="/word/numbering.xml" Id="Rbf0e84d3ea0b4883" /><Relationship Type="http://schemas.openxmlformats.org/officeDocument/2006/relationships/settings" Target="/word/settings.xml" Id="R1749ec5bcac847b5" /><Relationship Type="http://schemas.openxmlformats.org/officeDocument/2006/relationships/image" Target="/word/media/b6766abd-31ef-42ac-b2c3-6bc7040d172f.png" Id="Rd99c7e6436854ff9" /></Relationships>
</file>