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93bc92e7f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12e9c703c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 Muhamad 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b51a7724a4603" /><Relationship Type="http://schemas.openxmlformats.org/officeDocument/2006/relationships/numbering" Target="/word/numbering.xml" Id="R66b3a80825244a37" /><Relationship Type="http://schemas.openxmlformats.org/officeDocument/2006/relationships/settings" Target="/word/settings.xml" Id="R5013b1ea3be141f9" /><Relationship Type="http://schemas.openxmlformats.org/officeDocument/2006/relationships/image" Target="/word/media/554ce717-1b3f-4586-b24c-473b4f731fd2.png" Id="R85c12e9c703c4f25" /></Relationships>
</file>