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fb89569ee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61d3cdb1a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a12edebff4bff" /><Relationship Type="http://schemas.openxmlformats.org/officeDocument/2006/relationships/numbering" Target="/word/numbering.xml" Id="R0ffd0e2c402f4a0b" /><Relationship Type="http://schemas.openxmlformats.org/officeDocument/2006/relationships/settings" Target="/word/settings.xml" Id="Rdc07f1afba7f421a" /><Relationship Type="http://schemas.openxmlformats.org/officeDocument/2006/relationships/image" Target="/word/media/0ac8507d-9fc0-488e-845a-3b37746977da.png" Id="R7b061d3cdb1a464b" /></Relationships>
</file>