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aaa31a0704c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981c0dc974f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Baghdhani,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f92b4892b42b7" /><Relationship Type="http://schemas.openxmlformats.org/officeDocument/2006/relationships/numbering" Target="/word/numbering.xml" Id="Rd8408e26a8c54311" /><Relationship Type="http://schemas.openxmlformats.org/officeDocument/2006/relationships/settings" Target="/word/settings.xml" Id="Rfc1e6bf49f3c459c" /><Relationship Type="http://schemas.openxmlformats.org/officeDocument/2006/relationships/image" Target="/word/media/4a37713f-8b7b-4e74-baa1-41146620c1b2.png" Id="R7a2981c0dc974f01" /></Relationships>
</file>