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a5ddb17074e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c10cb96e254b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Baghkhali,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5e02f77084480a" /><Relationship Type="http://schemas.openxmlformats.org/officeDocument/2006/relationships/numbering" Target="/word/numbering.xml" Id="R9405880c44314075" /><Relationship Type="http://schemas.openxmlformats.org/officeDocument/2006/relationships/settings" Target="/word/settings.xml" Id="Rde94f9c2d01b4678" /><Relationship Type="http://schemas.openxmlformats.org/officeDocument/2006/relationships/image" Target="/word/media/3bc315a9-eceb-4768-8c96-bce8537c800e.png" Id="Rf0c10cb96e254bb3" /></Relationships>
</file>