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3263af875e44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8647604efb4f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Baghutia,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ec0b26ed694bff" /><Relationship Type="http://schemas.openxmlformats.org/officeDocument/2006/relationships/numbering" Target="/word/numbering.xml" Id="Rb32e7b9f5b7b4d1e" /><Relationship Type="http://schemas.openxmlformats.org/officeDocument/2006/relationships/settings" Target="/word/settings.xml" Id="R5db21f4c2c9c4804" /><Relationship Type="http://schemas.openxmlformats.org/officeDocument/2006/relationships/image" Target="/word/media/c26c881b-936f-412e-9a24-e042d0169d45.png" Id="Ra48647604efb4f49" /></Relationships>
</file>