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d4037d765f43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65a06d4b1346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Bagshail,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c93c0daebf4f6b" /><Relationship Type="http://schemas.openxmlformats.org/officeDocument/2006/relationships/numbering" Target="/word/numbering.xml" Id="Re5fe20fae39a4be3" /><Relationship Type="http://schemas.openxmlformats.org/officeDocument/2006/relationships/settings" Target="/word/settings.xml" Id="Rc0e9d842b0d840d7" /><Relationship Type="http://schemas.openxmlformats.org/officeDocument/2006/relationships/image" Target="/word/media/8840a438-5e7e-4931-aa9b-ef330a075b6b.png" Id="R9b65a06d4b1346de" /></Relationships>
</file>